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9" w:rsidRPr="00117019" w:rsidRDefault="00117019" w:rsidP="00117019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01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1170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17019" w:rsidRPr="00117019" w:rsidRDefault="00117019" w:rsidP="00117019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ab/>
        <w:t xml:space="preserve"> Директор МБОУ ТСОШ №3</w:t>
      </w:r>
    </w:p>
    <w:p w:rsidR="00117019" w:rsidRPr="00117019" w:rsidRDefault="00117019" w:rsidP="00117019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7019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551C1D">
        <w:rPr>
          <w:rFonts w:ascii="Times New Roman" w:hAnsi="Times New Roman" w:cs="Times New Roman"/>
          <w:sz w:val="24"/>
          <w:szCs w:val="24"/>
        </w:rPr>
        <w:t>31</w:t>
      </w:r>
      <w:r w:rsidR="00E86827">
        <w:rPr>
          <w:rFonts w:ascii="Times New Roman" w:hAnsi="Times New Roman" w:cs="Times New Roman"/>
          <w:sz w:val="24"/>
          <w:szCs w:val="24"/>
        </w:rPr>
        <w:t>.09</w:t>
      </w:r>
      <w:r w:rsidRPr="00117019">
        <w:rPr>
          <w:rFonts w:ascii="Times New Roman" w:hAnsi="Times New Roman" w:cs="Times New Roman"/>
          <w:sz w:val="24"/>
          <w:szCs w:val="24"/>
        </w:rPr>
        <w:t>.201</w:t>
      </w:r>
      <w:r w:rsidR="00551C1D">
        <w:rPr>
          <w:rFonts w:ascii="Times New Roman" w:hAnsi="Times New Roman" w:cs="Times New Roman"/>
          <w:sz w:val="24"/>
          <w:szCs w:val="24"/>
        </w:rPr>
        <w:t>8</w:t>
      </w:r>
      <w:r w:rsidR="00E86827">
        <w:rPr>
          <w:rFonts w:ascii="Times New Roman" w:hAnsi="Times New Roman" w:cs="Times New Roman"/>
          <w:sz w:val="24"/>
          <w:szCs w:val="24"/>
        </w:rPr>
        <w:t>г. №10</w:t>
      </w:r>
      <w:r w:rsidR="00551C1D">
        <w:rPr>
          <w:rFonts w:ascii="Times New Roman" w:hAnsi="Times New Roman" w:cs="Times New Roman"/>
          <w:sz w:val="24"/>
          <w:szCs w:val="24"/>
        </w:rPr>
        <w:t>5</w:t>
      </w:r>
      <w:r w:rsidRPr="001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117019">
        <w:rPr>
          <w:rFonts w:ascii="Times New Roman" w:hAnsi="Times New Roman" w:cs="Times New Roman"/>
          <w:sz w:val="24"/>
          <w:szCs w:val="24"/>
        </w:rPr>
        <w:t>В.Н.Мирнов</w:t>
      </w:r>
      <w:proofErr w:type="spellEnd"/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757">
        <w:rPr>
          <w:rFonts w:ascii="Times New Roman" w:hAnsi="Times New Roman" w:cs="Times New Roman"/>
          <w:b/>
          <w:sz w:val="28"/>
          <w:szCs w:val="28"/>
          <w:u w:val="single"/>
        </w:rPr>
        <w:t>ПО   ОБЩЕСТВОЗНАНИЮ</w:t>
      </w:r>
    </w:p>
    <w:p w:rsidR="00117019" w:rsidRPr="00117019" w:rsidRDefault="00117019" w:rsidP="001170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117019" w:rsidRPr="007D1757" w:rsidRDefault="00117019" w:rsidP="001170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8 КЛАССЕ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117019" w:rsidRPr="00117019" w:rsidRDefault="00117019" w:rsidP="0011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>1ч</w:t>
      </w:r>
      <w:r w:rsidRPr="00117019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D714A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019">
        <w:rPr>
          <w:rFonts w:ascii="Times New Roman" w:hAnsi="Times New Roman" w:cs="Times New Roman"/>
          <w:sz w:val="24"/>
          <w:szCs w:val="24"/>
        </w:rPr>
        <w:t>час</w:t>
      </w:r>
      <w:r w:rsidR="000D714A">
        <w:rPr>
          <w:rFonts w:ascii="Times New Roman" w:hAnsi="Times New Roman" w:cs="Times New Roman"/>
          <w:sz w:val="24"/>
          <w:szCs w:val="24"/>
        </w:rPr>
        <w:t>а</w:t>
      </w:r>
    </w:p>
    <w:p w:rsidR="00117019" w:rsidRPr="00F72E97" w:rsidRDefault="00117019" w:rsidP="001170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Учитель  </w:t>
      </w:r>
      <w:r w:rsidR="00551C1D" w:rsidRPr="00551C1D">
        <w:rPr>
          <w:rFonts w:ascii="Times New Roman" w:hAnsi="Times New Roman" w:cs="Times New Roman"/>
          <w:sz w:val="24"/>
          <w:szCs w:val="24"/>
          <w:u w:val="single"/>
        </w:rPr>
        <w:t>Тюленева Оксана Владимировна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FB0" w:rsidRPr="00426831" w:rsidRDefault="00117019" w:rsidP="003E6FB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с учётом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предметам. Обществознание 5-9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М., «Просвещение», 2015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757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bookmarkStart w:id="0" w:name="_GoBack"/>
      <w:bookmarkEnd w:id="0"/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программы. Обществознание. Предметная линия учебников  под редакцией Л.Н. Боголюбова, 5-9 классы, М., «Просвещение», 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71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6FB0" w:rsidRPr="00426831" w:rsidRDefault="00DA047C" w:rsidP="00DA047C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адаптирована для детей с ОВЗ (ЗПР)</w:t>
      </w: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</w:pPr>
    </w:p>
    <w:p w:rsidR="007D1757" w:rsidRDefault="007D1757" w:rsidP="00117019">
      <w:pPr>
        <w:jc w:val="center"/>
      </w:pP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 xml:space="preserve">Ст. </w:t>
      </w:r>
      <w:proofErr w:type="spellStart"/>
      <w:r w:rsidRPr="00117019">
        <w:rPr>
          <w:rFonts w:ascii="Times New Roman" w:hAnsi="Times New Roman" w:cs="Times New Roman"/>
        </w:rPr>
        <w:t>Тацинская</w:t>
      </w:r>
      <w:proofErr w:type="spellEnd"/>
    </w:p>
    <w:p w:rsid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>201</w:t>
      </w:r>
      <w:r w:rsidR="00551C1D">
        <w:rPr>
          <w:rFonts w:ascii="Times New Roman" w:hAnsi="Times New Roman" w:cs="Times New Roman"/>
        </w:rPr>
        <w:t>8</w:t>
      </w:r>
      <w:r w:rsidRPr="00117019">
        <w:rPr>
          <w:rFonts w:ascii="Times New Roman" w:hAnsi="Times New Roman" w:cs="Times New Roman"/>
        </w:rPr>
        <w:t>-</w:t>
      </w:r>
      <w:r w:rsidR="00F72E97">
        <w:rPr>
          <w:rFonts w:ascii="Times New Roman" w:hAnsi="Times New Roman" w:cs="Times New Roman"/>
        </w:rPr>
        <w:t xml:space="preserve"> 20</w:t>
      </w:r>
      <w:r w:rsidRPr="00117019">
        <w:rPr>
          <w:rFonts w:ascii="Times New Roman" w:hAnsi="Times New Roman" w:cs="Times New Roman"/>
        </w:rPr>
        <w:t>1</w:t>
      </w:r>
      <w:r w:rsidR="00551C1D">
        <w:rPr>
          <w:rFonts w:ascii="Times New Roman" w:hAnsi="Times New Roman" w:cs="Times New Roman"/>
        </w:rPr>
        <w:t>9</w:t>
      </w:r>
      <w:r w:rsidR="00F72E97">
        <w:rPr>
          <w:rFonts w:ascii="Times New Roman" w:hAnsi="Times New Roman" w:cs="Times New Roman"/>
        </w:rPr>
        <w:t xml:space="preserve"> </w:t>
      </w:r>
      <w:r w:rsidRPr="00117019">
        <w:rPr>
          <w:rFonts w:ascii="Times New Roman" w:hAnsi="Times New Roman" w:cs="Times New Roman"/>
        </w:rPr>
        <w:t xml:space="preserve"> учебный  год</w:t>
      </w:r>
    </w:p>
    <w:p w:rsidR="00427D04" w:rsidRPr="00117019" w:rsidRDefault="00427D04" w:rsidP="00117019">
      <w:pPr>
        <w:spacing w:after="0"/>
        <w:jc w:val="center"/>
        <w:rPr>
          <w:rFonts w:ascii="Times New Roman" w:hAnsi="Times New Roman" w:cs="Times New Roman"/>
        </w:rPr>
      </w:pPr>
    </w:p>
    <w:p w:rsidR="00117019" w:rsidRDefault="00117019" w:rsidP="00117019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827448" w:rsidRPr="00B8430E" w:rsidRDefault="007D46F8" w:rsidP="00AD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</w:t>
      </w:r>
      <w:r w:rsidR="00827448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 Планируемые результаты ОСВОЕНИя УЧЕБНОГО предмета</w:t>
      </w:r>
    </w:p>
    <w:p w:rsidR="00827448" w:rsidRPr="00B8430E" w:rsidRDefault="00827448" w:rsidP="0082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поиск и критическую оценку информации;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обществоведческую информацию и представлять её в виде текста, таблицы, схемы;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обобщать, группировать, сравнивать факты, явления и понятия;</w:t>
      </w:r>
    </w:p>
    <w:p w:rsidR="00116040" w:rsidRPr="003B0FA2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объяснять другим людям своё отношение к общественным нормам;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ответственных ситуациях и не бояться отвечать за свои поступки;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договариваться с людьми, преодолевать конфликты;</w:t>
      </w:r>
    </w:p>
    <w:p w:rsidR="00827448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 решать жизненные задачи в разных сферах общественных отношений.</w:t>
      </w:r>
    </w:p>
    <w:p w:rsidR="00827448" w:rsidRPr="00AD0A68" w:rsidRDefault="00827448" w:rsidP="00340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 xml:space="preserve"> результаты:</w:t>
      </w:r>
    </w:p>
    <w:p w:rsidR="00827448" w:rsidRPr="00B8430E" w:rsidRDefault="00827448" w:rsidP="00340659">
      <w:pPr>
        <w:numPr>
          <w:ilvl w:val="0"/>
          <w:numId w:val="37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семейно-бытовой сфере (вести себя сообразно нравственным и правовым нормам, активно участвовать в жизни семьи и решении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её проблем);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трудовой деятельности (быть способным самостоятельно заключать и добросовестно исполнять трудовой договор,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трудовой дисциплины, разумно пользоваться льготами для работников, совмещающих работу с учебой);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гражданско-общественной деятельности и межличностных отношениях (поступать в соответствии с нравственными 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 нормами, грамотно взаимодействовать с государством и важнейшими институтами гражданского общества);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отношений в многонациональном и многоконфессиональном обществе (проявлять толерантность, конструктивно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людьми различных национальностей и вероисповеданий);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массовой коммуникации (быть способным находить, критически воспринимать необходимую социальную информацию и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рекламу, передаваемую по каналам СМИ).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Названные компетенции являются необходимой частью гражданской культуры, приобщение к которой является одной из  главных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   обществоведческого образования. Практическая направленность воплощена в ориентации обществоведческого образования на подготовку к сознательному </w:t>
      </w:r>
      <w:proofErr w:type="spellStart"/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B2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нению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типичных социальных ролей (семьянина, труженика, собственника, потребителя, гражданина, учащегося).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самостоятельно контролировать свое время и управлять им;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проблемной ситуации на основе переговоров;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речь для планирования и регуляции своей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реализации проектно-исследовательской деятельности;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определения понятиям;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строить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явление, процессы, связи и отношения, выявляемые в ходе исследований; 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ознакомительного, изучающего, усваивающего поискового чтения;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результаты:</w:t>
      </w:r>
    </w:p>
    <w:p w:rsidR="0001442B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ориентироваться в системе моральных норм и ценностей и их </w:t>
      </w:r>
      <w:proofErr w:type="spellStart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иерархизация</w:t>
      </w:r>
      <w:proofErr w:type="spellEnd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7448" w:rsidRPr="00B8430E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основам социально-критического мышления, ориентации в особенностях социальных отношений и взаимодействий между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людьми</w:t>
      </w:r>
    </w:p>
    <w:p w:rsidR="00827448" w:rsidRPr="00B8430E" w:rsidRDefault="00827448" w:rsidP="0013514D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гражданскую позицию;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 - положительному принятию своей этнической идентичности;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27448" w:rsidRPr="003B0FA2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позитивной моральной самооценке и моральных чувств - чувство гордости при следовании  моральным нормам, переживания, стыда и вины при их нарушении;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диалог на основе равноправных отношений и взаимного уважения и принятия; умение конструктивно разрешать конфликты;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проявить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видах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проявить потребность в участии в общественной жизни ближайшего социального окружения, общественно полезной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научиться строить жизненные планы с учетом конкретных социально-исторических, политических и экономических условий </w:t>
      </w:r>
    </w:p>
    <w:p w:rsidR="00B2087D" w:rsidRDefault="00B2087D" w:rsidP="00B2087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26831" w:rsidRDefault="00827448" w:rsidP="00AD0A6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</w:t>
      </w:r>
      <w:r w:rsidR="007E669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42683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содержание </w:t>
      </w: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УЧЕБНОГО ПРЕДМЕТА</w:t>
      </w:r>
    </w:p>
    <w:p w:rsidR="00D428A5" w:rsidRDefault="00D428A5" w:rsidP="007E6691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 (1 час)</w:t>
      </w:r>
    </w:p>
    <w:p w:rsidR="00D428A5" w:rsidRPr="00B8430E" w:rsidRDefault="00D428A5" w:rsidP="007E6691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1  «Личность и общество» 4 часа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Статус. Типичные социальные роли.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lastRenderedPageBreak/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430E">
        <w:rPr>
          <w:rFonts w:ascii="Times New Roman" w:hAnsi="Times New Roman" w:cs="Times New Roman"/>
          <w:sz w:val="20"/>
          <w:szCs w:val="20"/>
        </w:rPr>
        <w:t>Гендер</w:t>
      </w:r>
      <w:proofErr w:type="spellEnd"/>
      <w:r w:rsidRPr="00B8430E">
        <w:rPr>
          <w:rFonts w:ascii="Times New Roman" w:hAnsi="Times New Roman" w:cs="Times New Roman"/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Национальная принадлежность: влияет ли она на социальное положение личности.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России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права человек получает от рождения.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Защита прав и интересов детей, оставшихся без попечения родителей.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Человек в малой группе. Ученический коллектив, группа сверстников. Межличностные отношения. Общение. Межличностные конфликты и пути их разрешения.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Сферы общественной жизни, их взаимосвязь.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и образ жизни людей: как создаются материальные блага. Экономика и производство.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</w:t>
      </w:r>
    </w:p>
    <w:p w:rsidR="00B75014" w:rsidRDefault="00F0196E" w:rsidP="00B75014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5014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2  «Сфера духовной культуры» 8 час.</w:t>
      </w:r>
    </w:p>
    <w:p w:rsidR="00C901E9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901E9" w:rsidRPr="00B8430E">
        <w:rPr>
          <w:rFonts w:ascii="Times New Roman" w:hAnsi="Times New Roman" w:cs="Times New Roman"/>
          <w:sz w:val="20"/>
          <w:szCs w:val="20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Информация и способы её распространения. Средства массовой информации. Интернет.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Культура, её многообразие и формы. Культурные различия. Диалог культур как черта современного мира.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религии в культурном развитии. Религиозные нормы. Мировые религии. Веротерпимость. </w:t>
      </w:r>
    </w:p>
    <w:p w:rsidR="007E6020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Культура Российской Федерации. Образование и наука. Искусство. Возрождение религиозной жизни в нашей стране.</w:t>
      </w:r>
      <w:r w:rsidR="007E60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6020" w:rsidRPr="007E6020" w:rsidRDefault="007E6020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3</w:t>
      </w: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 Экономика» 13 час.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Типы экономических систем. Собственность и её формы. Рыночное регулирование экономики: возможности и границы. Виды рынков. Законы рыночной экономики.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Деньги и их функции. Инфляция. Роль банков в экономике.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государства в рыночной экономике. Государственный бюджет. Налоги.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Занятость и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безработица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Предприниматель. Этика предпринимательства.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семьи. Прожиточный минимум. Семейное потребление. </w:t>
      </w:r>
    </w:p>
    <w:p w:rsidR="00A03F4B" w:rsidRPr="00B8430E" w:rsidRDefault="00A03F4B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Права потребителя. </w:t>
      </w:r>
    </w:p>
    <w:p w:rsidR="00A03F4B" w:rsidRDefault="00A03F4B" w:rsidP="00A03F4B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4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Социальная сфера» 5 час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8E0301" w:rsidRPr="00B8430E" w:rsidRDefault="008E0301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 </w:t>
      </w:r>
    </w:p>
    <w:p w:rsidR="00B75014" w:rsidRPr="00B8430E" w:rsidRDefault="00B75014" w:rsidP="00C901E9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hAnsi="Times New Roman" w:cs="Times New Roman"/>
          <w:b/>
          <w:sz w:val="20"/>
          <w:szCs w:val="20"/>
        </w:rPr>
      </w:pPr>
    </w:p>
    <w:p w:rsidR="00B2087D" w:rsidRPr="00B8430E" w:rsidRDefault="00B2087D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4час </w:t>
      </w:r>
      <w:r w:rsidRPr="00B8430E">
        <w:rPr>
          <w:rFonts w:ascii="Times New Roman" w:hAnsi="Times New Roman" w:cs="Times New Roman"/>
          <w:sz w:val="20"/>
          <w:szCs w:val="20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B2087D" w:rsidRPr="00B8430E" w:rsidRDefault="00B2087D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E0301" w:rsidRDefault="008E0301" w:rsidP="00B2087D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hAnsi="Times New Roman" w:cs="Times New Roman"/>
          <w:b/>
          <w:sz w:val="20"/>
          <w:szCs w:val="20"/>
        </w:rPr>
      </w:pPr>
    </w:p>
    <w:p w:rsidR="009D2C3A" w:rsidRPr="00B8430E" w:rsidRDefault="00BD2591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3</w:t>
      </w:r>
      <w:r w:rsidR="00C24E6E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9D2C3A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573"/>
        <w:gridCol w:w="593"/>
        <w:gridCol w:w="691"/>
        <w:gridCol w:w="201"/>
        <w:gridCol w:w="901"/>
        <w:gridCol w:w="1868"/>
        <w:gridCol w:w="3426"/>
        <w:gridCol w:w="851"/>
        <w:gridCol w:w="2160"/>
        <w:gridCol w:w="1410"/>
        <w:gridCol w:w="798"/>
        <w:gridCol w:w="587"/>
      </w:tblGrid>
      <w:tr w:rsidR="005B5A6B" w:rsidRPr="00943FB1" w:rsidTr="005B5A6B">
        <w:tc>
          <w:tcPr>
            <w:tcW w:w="204" w:type="pct"/>
            <w:vMerge w:val="restar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5B5A6B" w:rsidRPr="00943FB1" w:rsidRDefault="005B5A6B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 w:val="restar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20" w:type="pct"/>
            <w:vMerge w:val="restart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0" w:type="pct"/>
            <w:gridSpan w:val="2"/>
            <w:vMerge w:val="restart"/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5" w:type="pct"/>
            <w:gridSpan w:val="4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5B5A6B" w:rsidRPr="00943FB1" w:rsidRDefault="005B5A6B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 деятельности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5B5A6B" w:rsidRPr="00943FB1" w:rsidRDefault="005B5A6B" w:rsidP="00772FE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187" w:type="pct"/>
            <w:vMerge w:val="restart"/>
            <w:shd w:val="clear" w:color="auto" w:fill="auto"/>
          </w:tcPr>
          <w:p w:rsidR="005B5A6B" w:rsidRPr="00D2257C" w:rsidRDefault="005B5A6B" w:rsidP="00D0184B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25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ОВЗ </w:t>
            </w:r>
          </w:p>
        </w:tc>
      </w:tr>
      <w:tr w:rsidR="005B5A6B" w:rsidRPr="00943FB1" w:rsidTr="005B5A6B">
        <w:tc>
          <w:tcPr>
            <w:tcW w:w="204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</w:tcPr>
          <w:p w:rsidR="005B5A6B" w:rsidRPr="0016571D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5B5A6B" w:rsidRPr="0016571D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88" w:type="pct"/>
            <w:shd w:val="clear" w:color="auto" w:fill="auto"/>
          </w:tcPr>
          <w:p w:rsidR="005B5A6B" w:rsidRPr="0016571D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449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D22F2D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1ч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делает человека человеком</w:t>
            </w:r>
          </w:p>
        </w:tc>
        <w:tc>
          <w:tcPr>
            <w:tcW w:w="189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595" w:type="pct"/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объяснить,     почему нужно изучать обществознание; характеризовать некоторые общественные процессы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5B5A6B" w:rsidRDefault="005B5A6B" w:rsidP="00196AA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сопоставить и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оанализировать общее и различия между естественными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гуманитарными науками</w:t>
            </w:r>
          </w:p>
          <w:p w:rsidR="005B5A6B" w:rsidRDefault="005B5A6B" w:rsidP="00C579F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C579F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5B5A6B" w:rsidRDefault="005B5A6B" w:rsidP="00C579F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C579F8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10560D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 сделают выводы о важности и значении изучения курса «обществознания» для  характеристики общественных процессов</w:t>
            </w:r>
          </w:p>
        </w:tc>
        <w:tc>
          <w:tcPr>
            <w:tcW w:w="449" w:type="pct"/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 диспут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сравнивают разные точки зрения.</w:t>
            </w:r>
          </w:p>
        </w:tc>
        <w:tc>
          <w:tcPr>
            <w:tcW w:w="254" w:type="pct"/>
            <w:shd w:val="clear" w:color="auto" w:fill="auto"/>
          </w:tcPr>
          <w:p w:rsidR="005B5A6B" w:rsidRPr="00943FB1" w:rsidRDefault="005B5A6B" w:rsidP="00411099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тетради. Стр. 4-5</w:t>
            </w:r>
          </w:p>
        </w:tc>
        <w:tc>
          <w:tcPr>
            <w:tcW w:w="187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shd w:val="clear" w:color="auto" w:fill="auto"/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Человек, общество, природа.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контроль 20 мин.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</w:tcPr>
          <w:p w:rsidR="005B5A6B" w:rsidRPr="00943FB1" w:rsidRDefault="005B5A6B" w:rsidP="00DF1B91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87" w:type="pct"/>
            <w:shd w:val="clear" w:color="auto" w:fill="auto"/>
          </w:tcPr>
          <w:p w:rsidR="005B5A6B" w:rsidRPr="00943FB1" w:rsidRDefault="005B5A6B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закрепления и обобщения</w:t>
            </w:r>
          </w:p>
        </w:tc>
        <w:tc>
          <w:tcPr>
            <w:tcW w:w="595" w:type="pct"/>
            <w:shd w:val="clear" w:color="auto" w:fill="auto"/>
          </w:tcPr>
          <w:p w:rsidR="005B5A6B" w:rsidRPr="00943FB1" w:rsidRDefault="005B5A6B" w:rsidP="00AF3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смогут объяснить смысл понятий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человек, индивид, личность, мировоззрение, интеграция, адаптация, индивидуализация. </w:t>
            </w:r>
            <w:proofErr w:type="gramEnd"/>
          </w:p>
        </w:tc>
        <w:tc>
          <w:tcPr>
            <w:tcW w:w="1091" w:type="pct"/>
            <w:shd w:val="clear" w:color="auto" w:fill="auto"/>
          </w:tcPr>
          <w:p w:rsidR="005B5A6B" w:rsidRDefault="005B5A6B" w:rsidP="0016092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5B5A6B" w:rsidRDefault="005B5A6B" w:rsidP="00BE543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описывать основные социальные объекты, выделяя их существенные признаки, объяснять взаимосвязи изученных социальных объектов. Смогут различать  понимание слов человек, индивидуальность, личность; определять уровень своей социальной зрелости и влияние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окружения, семьи, друзей на поведение, принятие решений и т.д.  </w:t>
            </w:r>
          </w:p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5B5A6B" w:rsidRPr="00943FB1" w:rsidRDefault="005B5A6B" w:rsidP="00AF3FBA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5B5A6B" w:rsidRPr="00943FB1" w:rsidRDefault="005B5A6B" w:rsidP="006445ED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задач.</w:t>
            </w:r>
          </w:p>
          <w:p w:rsidR="005B5A6B" w:rsidRPr="00943FB1" w:rsidRDefault="005B5A6B" w:rsidP="006445ED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отношений.</w:t>
            </w:r>
          </w:p>
        </w:tc>
        <w:tc>
          <w:tcPr>
            <w:tcW w:w="449" w:type="pct"/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в группах, отработка навыка отвечать аргументированно на вопросы</w:t>
            </w:r>
          </w:p>
        </w:tc>
        <w:tc>
          <w:tcPr>
            <w:tcW w:w="254" w:type="pct"/>
            <w:shd w:val="clear" w:color="auto" w:fill="auto"/>
          </w:tcPr>
          <w:p w:rsidR="005B5A6B" w:rsidRPr="00943FB1" w:rsidRDefault="005B5A6B" w:rsidP="00411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тетради.</w:t>
            </w:r>
          </w:p>
        </w:tc>
        <w:tc>
          <w:tcPr>
            <w:tcW w:w="187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как форма жизнедеятельности людей.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понятия: общество, государ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ство, страна, мировое сообщество. На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сферы общественной жизни и давать краткую характеристику.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F3FBA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5B5A6B" w:rsidRDefault="005B5A6B" w:rsidP="0039608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39608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5B5A6B" w:rsidRDefault="005B5A6B" w:rsidP="00CC7E02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Pr="00943FB1" w:rsidRDefault="005B5A6B" w:rsidP="00CC7E02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64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Уметь анализировать проблемную ситуацию.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39608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  работать с 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екстом учебника, с презентацией </w:t>
            </w:r>
          </w:p>
          <w:p w:rsidR="005B5A6B" w:rsidRPr="00943FB1" w:rsidRDefault="005B5A6B" w:rsidP="0039608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ыделять главное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тработка нав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одержания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иллюстраций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§3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общества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B5A6B" w:rsidRPr="00EC2897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</w:t>
            </w:r>
          </w:p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 личностью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практикум, закрепления и обобщения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социальная революция, реформа, глобализация, информационная революция, глобальные проблемы современности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C7E02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5B5A6B" w:rsidRDefault="005B5A6B" w:rsidP="00DC38D8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Умение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вопросы.</w:t>
            </w:r>
          </w:p>
          <w:p w:rsidR="005B5A6B" w:rsidRDefault="005B5A6B" w:rsidP="00DC38D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DC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6445E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Указывать характерные черты доиндустриального, индустриального и постиндустриального обществ. Уметь определить тип кон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кретного общества.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 жизни общества и отдельного человека играет природа. Объяснить значение понятий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влияние человека на природу, экологические проблемы окружающей среды, дадут характеристику глобальных проблем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человечества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D1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§4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 урок по теме «Личность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общество».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1C1426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человек, биосоциальное существо, личность, общество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D4224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F3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 влияние современного общества на индивида. </w:t>
            </w:r>
          </w:p>
          <w:p w:rsidR="005B5A6B" w:rsidRDefault="005B5A6B" w:rsidP="00AF3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 социальные объекты, суждения об обществе и человеке, выявляя их общие черты и различия.</w:t>
            </w:r>
          </w:p>
          <w:p w:rsidR="005B5A6B" w:rsidRDefault="005B5A6B" w:rsidP="00D4224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D42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Умение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вопросы.</w:t>
            </w:r>
          </w:p>
          <w:p w:rsidR="005B5A6B" w:rsidRDefault="005B5A6B" w:rsidP="00BC1E31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B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5B5A6B" w:rsidRPr="00CF2D7F" w:rsidRDefault="005B5A6B" w:rsidP="00CF2D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§1-5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5B5A6B" w:rsidRDefault="005B5A6B" w:rsidP="00BE0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BE0E30" w:rsidRDefault="005B5A6B" w:rsidP="00BE0E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духовной жизни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>Учащиеся смогут рассказать о духовной сфере жизни общества,  культуре личности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BC1E3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понятия «культура», взгляды древних ученых о духовной сфере.</w:t>
            </w:r>
          </w:p>
          <w:p w:rsidR="005B5A6B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обобщать, делать выводы, выполнять проблемные задания</w:t>
            </w:r>
          </w:p>
          <w:p w:rsidR="005B5A6B" w:rsidRDefault="005B5A6B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 согласовывают действия с партнером.</w:t>
            </w:r>
          </w:p>
          <w:p w:rsidR="005B5A6B" w:rsidRDefault="005B5A6B" w:rsidP="00BE479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Pr="00943FB1" w:rsidRDefault="005B5A6B" w:rsidP="00BE479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95829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Мораль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рассказать, что такое мораль, зачем  она нужна людям. Признаки морали. Мораль - общечеловеческая ценность. Взаимосвязь патриотизма и гражданственности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5B5A6B" w:rsidRDefault="005B5A6B" w:rsidP="006A2AB5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5B5A6B" w:rsidRDefault="005B5A6B" w:rsidP="005B5A6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должны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Отработка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навыка выделения из текста существенных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признаков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изучаемого предмета.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ота по инд. карточке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 и совесть.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6A2AB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172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FB1">
              <w:rPr>
                <w:rFonts w:ascii="Times New Roman" w:hAnsi="Times New Roman" w:cs="Times New Roman"/>
                <w:sz w:val="20"/>
                <w:szCs w:val="20"/>
              </w:rPr>
              <w:t>Знать сущность понятий долг и совесть, их роль в жизни человека.</w:t>
            </w:r>
          </w:p>
          <w:p w:rsidR="005B5A6B" w:rsidRDefault="005B5A6B" w:rsidP="00172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3FB1">
              <w:rPr>
                <w:rFonts w:ascii="Times New Roman" w:hAnsi="Times New Roman" w:cs="Times New Roman"/>
                <w:sz w:val="20"/>
                <w:szCs w:val="20"/>
              </w:rPr>
              <w:t>Уметь  работать с текстом учебника, схемой, задавать и отвечать на вопросы, участвовать в дискуссии.</w:t>
            </w:r>
          </w:p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Default="005B5A6B" w:rsidP="000A0B8D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Default="005B5A6B" w:rsidP="005B5A6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5B5A6B" w:rsidRPr="005B5A6B" w:rsidRDefault="005B5A6B" w:rsidP="005B5A6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делать выводы, выполнять проблемные задания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ответить на вопросы.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01" w:type="pct"/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Моральный выбор – это ответственность.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13.11.</w:t>
            </w:r>
          </w:p>
        </w:tc>
        <w:tc>
          <w:tcPr>
            <w:tcW w:w="287" w:type="pct"/>
            <w:shd w:val="clear" w:color="auto" w:fill="auto"/>
          </w:tcPr>
          <w:p w:rsidR="005B5A6B" w:rsidRPr="00943FB1" w:rsidRDefault="005B5A6B" w:rsidP="000D6A9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95" w:type="pct"/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выборе поведения человека и животного. Свобода выбора. Что такое моральный выбор. Взаимосвязь свободы и ответственности.  Гарантии выполнения моральных норм</w:t>
            </w:r>
          </w:p>
        </w:tc>
        <w:tc>
          <w:tcPr>
            <w:tcW w:w="1362" w:type="pct"/>
            <w:gridSpan w:val="2"/>
            <w:shd w:val="clear" w:color="auto" w:fill="auto"/>
          </w:tcPr>
          <w:p w:rsidR="005B5A6B" w:rsidRPr="00BB7C84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5B5A6B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</w:p>
          <w:p w:rsidR="005B5A6B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5B5A6B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рассуждать, участвовать в дискуссии, высказывать и отстаивать свое мнение</w:t>
            </w:r>
          </w:p>
          <w:p w:rsidR="005B5A6B" w:rsidRDefault="005B5A6B" w:rsidP="00AD402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Default="005B5A6B" w:rsidP="00AD402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49" w:type="pct"/>
            <w:shd w:val="clear" w:color="auto" w:fill="auto"/>
          </w:tcPr>
          <w:p w:rsidR="005B5A6B" w:rsidRPr="00943FB1" w:rsidRDefault="005B5A6B" w:rsidP="00C46C9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254" w:type="pct"/>
            <w:shd w:val="clear" w:color="auto" w:fill="auto"/>
          </w:tcPr>
          <w:p w:rsidR="005B5A6B" w:rsidRPr="00943FB1" w:rsidRDefault="005B5A6B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§9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" w:type="pct"/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D22F2D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2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2ч</w:t>
            </w:r>
          </w:p>
          <w:p w:rsidR="005B5A6B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371FC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рассказать, 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BB7C84" w:rsidRDefault="005B5A6B" w:rsidP="00AD402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структуры и роль образования в современном обществе, элементы образовательной системы  РФ</w:t>
            </w:r>
          </w:p>
          <w:p w:rsidR="005B5A6B" w:rsidRDefault="005B5A6B" w:rsidP="00AD402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первичного сбора и анализа информации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5B5A6B" w:rsidRDefault="005B5A6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</w:t>
            </w:r>
          </w:p>
          <w:p w:rsidR="005B5A6B" w:rsidRDefault="005B5A6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5B5A6B" w:rsidRPr="004A7CFB" w:rsidRDefault="005B5A6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4A7CF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095829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§10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Наука в современном обществе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науке как об особой системе знаний. Отличительные черты науки как системы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общественных организаций, вырабатывающих, хранящих  и распространяющих научные знания. Роль науки в современном обществе.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4A7CF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отличительные черты науки,  ее возрастающую роль в жизни общества.</w:t>
            </w:r>
          </w:p>
          <w:p w:rsidR="005B5A6B" w:rsidRDefault="005B5A6B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  <w:p w:rsidR="005B5A6B" w:rsidRDefault="005B5A6B" w:rsidP="004A7CFB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</w:t>
            </w:r>
          </w:p>
          <w:p w:rsidR="005B5A6B" w:rsidRDefault="005B5A6B" w:rsidP="004A7CF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5B5A6B" w:rsidRPr="004A7CFB" w:rsidRDefault="005B5A6B" w:rsidP="004A7CF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4A7CF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095829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BA2A96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проблемных задач.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A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вопросы к параграфу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текс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та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Религия как одна из форм культуры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рассказать, 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5B5A6B" w:rsidRDefault="005B5A6B" w:rsidP="00095829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 работать с текстом учебника, схемой, задавать и отвечать на вопросы, участвовать в дискуссии</w:t>
            </w:r>
          </w:p>
          <w:p w:rsidR="005B5A6B" w:rsidRDefault="005B5A6B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Pr="004A7CFB" w:rsidRDefault="005B5A6B" w:rsidP="005E68FC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5E68FC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5E68FC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274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прочитать,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Контрольно-обобщающий урок «Сфера духовной культуры».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B5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сфере духовной жизни. Мораль. Долг и совесть. Моральный выбор – это ответственность. Образование. Наука в современном обществе. Религия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55FFE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09582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основных сфер жизни и деятельности  людей. </w:t>
            </w:r>
          </w:p>
          <w:p w:rsidR="005B5A6B" w:rsidRDefault="005B5A6B" w:rsidP="0009582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изученных социальных объектов Умение сравнивать, обобщать, прогнозировать, рассуж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дать, участвовать в дискуссии,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</w:t>
            </w:r>
          </w:p>
          <w:p w:rsidR="005B5A6B" w:rsidRDefault="005B5A6B" w:rsidP="005E68FC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Pr="005B5A6B" w:rsidRDefault="005B5A6B" w:rsidP="005B5A6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задачу, удерживают цель деятельности до получения ее результата; осуществляют самостоятельный контроль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5B5A6B" w:rsidRPr="00CF2D7F" w:rsidRDefault="005B5A6B" w:rsidP="00CF2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§6-12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5B5A6B" w:rsidRPr="005B5A6B" w:rsidRDefault="005B5A6B" w:rsidP="00BE0E3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теста с текстом учебника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и ее роль в жизни общества.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потребности и ресурсах.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3E2FA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главные вопросы экономики, сущность экономики как науки.</w:t>
            </w:r>
          </w:p>
          <w:p w:rsidR="005B5A6B" w:rsidRDefault="005B5A6B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 полноценного выполнения типичных для подростка социальных ролей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5B5A6B" w:rsidRDefault="005B5A6B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Default="005B5A6B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 выделения из текста главного,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систематизация информации.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§11 прочитать, ответить на вопросы.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Главные вопросы экономики.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главных вопросах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командная, рыночная. Смешанная экономика.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CE35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экономической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общества, типы экономических систем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  <w:p w:rsidR="005B5A6B" w:rsidRDefault="005B5A6B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E86763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5B5A6B" w:rsidRDefault="005B5A6B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5B5A6B" w:rsidRDefault="005B5A6B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 предмета.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 прочитать зад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 тетради.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3ч</w:t>
            </w:r>
          </w:p>
          <w:p w:rsidR="005B5A6B" w:rsidRPr="00551C1D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имущественных отношениях. Сущность понятия собственности как экономической и юридической категории. Формы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собственности: частная,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общественная, муниципальная, государственная. Защита права собственности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сущность имущественных отношений в обществе, типы формы собственности, способы защиты права собственности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общей ориентации в актуальных общественных событиях и процессах </w:t>
            </w:r>
          </w:p>
          <w:p w:rsidR="005B5A6B" w:rsidRDefault="005B5A6B" w:rsidP="0063397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 учебника, схемой,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задавать и отвечать на вопросы, участвовать в дискуссии</w:t>
            </w:r>
          </w:p>
          <w:p w:rsidR="005B5A6B" w:rsidRPr="004A7CFB" w:rsidRDefault="005B5A6B" w:rsidP="0063397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63397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E86763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63397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с текстом учебника, схемой, задавать и отвечать на вопросы, участвовать в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дискуссии</w:t>
            </w:r>
          </w:p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§13 прочитать, вопросы к параграфу, викторина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Рыночная экономика.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рынке и условиях его функционирования. Спрос и предложение на рынке.  Рыночное равновесие.  Механизм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рыночной цены. Принцип «невидимой руки»  рынка.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цен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3C358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Знать,  что такое рынок, условия успешного функционирования  рыночной экономики.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экономических  объектов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со схемой, отвечать на проблемные вопросы</w:t>
            </w:r>
          </w:p>
          <w:p w:rsidR="005B5A6B" w:rsidRDefault="005B5A6B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Pr="004A7CFB" w:rsidRDefault="005B5A6B" w:rsidP="0092711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92711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составления плана текста, коллективная беседа.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прочитать,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учебника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292B55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Производство – основа экономики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роли производства в  экономике.  Главный 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2711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производства, источники экономических благ</w:t>
            </w:r>
          </w:p>
          <w:p w:rsidR="005B5A6B" w:rsidRDefault="005B5A6B" w:rsidP="003C358A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познавательные и практические задачи на изученный материал.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аботать в малых группах, составлять таблицу, проводить сравнительный анализ</w:t>
            </w:r>
          </w:p>
          <w:p w:rsidR="005B5A6B" w:rsidRDefault="005B5A6B" w:rsidP="003A030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3A030A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5B5A6B" w:rsidRDefault="005B5A6B" w:rsidP="003A030A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5B5A6B" w:rsidRDefault="005B5A6B" w:rsidP="005B5A6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3C358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группах, решение проблемных и творческих задач</w:t>
            </w:r>
          </w:p>
          <w:p w:rsidR="005B5A6B" w:rsidRPr="00943FB1" w:rsidRDefault="005B5A6B" w:rsidP="003C358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составлять таблицы, работать с текстом учебника, 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 прочитать,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понятиями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Предпринимательская деятельность.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экономическом содержании и функции предпринимательства. Механизм получения прибыли в бизнесе. Экономический статус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и сущность предпринимательской деятельности.</w:t>
            </w:r>
          </w:p>
          <w:p w:rsidR="005B5A6B" w:rsidRDefault="005B5A6B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общей ориентации в актуальных общественных событиях и процессах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B5A6B" w:rsidRDefault="005B5A6B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Pr="004A7CFB" w:rsidRDefault="005B5A6B" w:rsidP="00FC40C7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FC40C7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группах, решение проблемных и творческих задач.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прочитать,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Роль государства в экономике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об экономической роли государства. Поддержание 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Долг и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кредит. Основные статьи государственных расходов. Внешний и внутренний долг. Проблема дефицита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ее решение.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FC40C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роль государства в экономике страны, способы влияния на экономику.</w:t>
            </w:r>
          </w:p>
          <w:p w:rsidR="005B5A6B" w:rsidRDefault="005B5A6B" w:rsidP="00FC40C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 для  полноценного выполнения типичных для подростка социальных ролей </w:t>
            </w:r>
          </w:p>
          <w:p w:rsidR="005B5A6B" w:rsidRDefault="005B5A6B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Default="005B5A6B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  <w:p w:rsidR="005B5A6B" w:rsidRPr="00996375" w:rsidRDefault="005B5A6B" w:rsidP="009963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постановки вопроса к тексту.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таблицы, работать с текстом учебника,  работать в малых группах, составлять таблицу, проводить сравнительн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ый анализ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§17 прочитать, подготовить сообщение, заполнить таблицу.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доходов.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доходах  граждан  и прожиточном  минимуме.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2551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996375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5B5A6B" w:rsidRDefault="005B5A6B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 для первичного сбора и анализа информации.</w:t>
            </w:r>
          </w:p>
          <w:p w:rsidR="005B5A6B" w:rsidRDefault="005B5A6B" w:rsidP="00996375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Pr="005B5A6B" w:rsidRDefault="005B5A6B" w:rsidP="005B5A6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навыка решения практических задач, поиск альтернативных решений.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прочитать, подготовить сообщение.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понятия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Потребление.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объем и структуру  потребительских  расходов. Структура расходов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степень благосостояния граждан той или иной страны. Виды страховых услуг. Защита прав потребителей в России.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8A153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структуру расходов потребителей и факторы  влияния на структуру расходов.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5B5A6B" w:rsidRDefault="005B5A6B" w:rsidP="001F7F19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Pr="00943FB1" w:rsidRDefault="005B5A6B" w:rsidP="001F7F1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таблицу. Работа в группах.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прочитать, подготовить презентацию.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7A7AE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Выполнение теста с текстом учебника 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Инфляция и семейная экономика.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влиянии инфляции на доходы населения. Реальный и номинальный доходы.   Формы  сбережения  граждан.  Банковские  услуги,  предоставляемые  гражданам. 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сбережения. 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инфляц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на  жизнь общества.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экономических  объектов </w:t>
            </w:r>
          </w:p>
          <w:p w:rsidR="005B5A6B" w:rsidRDefault="005B5A6B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205BB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Pr="004A7CFB" w:rsidRDefault="005B5A6B" w:rsidP="00205BB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205BB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существенных признаков.</w:t>
            </w:r>
          </w:p>
          <w:p w:rsidR="005B5A6B" w:rsidRDefault="005B5A6B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205BB0" w:rsidRDefault="005B5A6B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 прочитать, подготовить проект.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закрепление понятий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Безработица, ее причины и последствия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ботице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спутнике  рыночной  экономики.  Причины 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безработи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социальные 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 безработицы.  Роль государства  в обеспечении занятости.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виды, причины и последствия безработицы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  <w:p w:rsidR="005B5A6B" w:rsidRDefault="005B5A6B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Pr="00943FB1" w:rsidRDefault="005B5A6B" w:rsidP="00A605E7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в группах. </w:t>
            </w:r>
          </w:p>
          <w:p w:rsidR="005B5A6B" w:rsidRDefault="005B5A6B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205BB0" w:rsidRDefault="005B5A6B" w:rsidP="00205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прочитать, ответить на вопросы параграфа.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плана к тексту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Мировое хозяйство и международная торговля.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мировом хозяйстве. Внешняя торговля.  Внешнеторговая политика.   Обменные  курсы  валют.  Условия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влияния на обменный  курс валюты.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605E7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основы мирового хозяйства и  международной торговли</w:t>
            </w:r>
          </w:p>
          <w:p w:rsidR="005B5A6B" w:rsidRDefault="005B5A6B" w:rsidP="0020351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ть, прогнозировать, рассуждать.</w:t>
            </w:r>
          </w:p>
          <w:p w:rsidR="005B5A6B" w:rsidRDefault="005B5A6B" w:rsidP="0020351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допускают существование различных точек зрения.</w:t>
            </w:r>
          </w:p>
          <w:p w:rsidR="005B5A6B" w:rsidRPr="00943FB1" w:rsidRDefault="005B5A6B" w:rsidP="0020351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8113F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равнивать, обобщать, прогнозировать, рассуждать, участвовать в дискуссии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Коллективная беседа.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в группах. Решение проблемных задач.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§28 прочитать, задания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раб. Тетради.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51C1D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1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 ч</w:t>
            </w:r>
          </w:p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«Экономика».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становлении рыночного общества в России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203514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экономической деятельности  человека</w:t>
            </w:r>
          </w:p>
          <w:p w:rsidR="005B5A6B" w:rsidRDefault="005B5A6B" w:rsidP="00A10EFF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5A6B" w:rsidRPr="00585C8F" w:rsidRDefault="005B5A6B" w:rsidP="0058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сохранять мотивацию к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проявлять интерес к изученному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5B5A6B" w:rsidRDefault="005B5A6B" w:rsidP="00585C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Default="005B5A6B" w:rsidP="00585C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5B5A6B" w:rsidRPr="003D4248" w:rsidRDefault="005B5A6B" w:rsidP="003D42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5B5A6B" w:rsidRPr="00943FB1" w:rsidRDefault="005B5A6B" w:rsidP="00A1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§11-22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5B5A6B" w:rsidRPr="0022309C" w:rsidRDefault="005B5A6B" w:rsidP="002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теста с текстом учебник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16.04.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социальной структуре общества. Социальная  мобильность: горизонтальная и вертикальная.  Многообразие социальных групп.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6D48FD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нать социальную структуру, социальные группы и причины социальных  конфликтов.</w:t>
            </w:r>
          </w:p>
          <w:p w:rsidR="005B5A6B" w:rsidRDefault="005B5A6B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Pr="00943FB1" w:rsidRDefault="005B5A6B" w:rsidP="0006485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Коллективная беседа. </w:t>
            </w:r>
          </w:p>
          <w:p w:rsidR="005B5A6B" w:rsidRPr="00943FB1" w:rsidRDefault="005B5A6B" w:rsidP="00A549D5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социальных объектов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прочитать.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Социальные статусы и роли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социальной позиции  человека  в  обществе. Социальный статус:  приписанный, достигаемый, прирожденный и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приписываемый. Социальная  роль.  Санкции. Гендерные роли.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6D48FD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5B5A6B" w:rsidRPr="00943FB1" w:rsidRDefault="005B5A6B" w:rsidP="006D48FD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обобщать, работать со схемой, отвечать на проблемные вопросы</w:t>
            </w:r>
          </w:p>
          <w:p w:rsidR="005B5A6B" w:rsidRDefault="005B5A6B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064850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согласовывают действия с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партнером; вступают в коллективное учебное сотрудничество.</w:t>
            </w:r>
          </w:p>
          <w:p w:rsidR="005B5A6B" w:rsidRPr="004A7CFB" w:rsidRDefault="005B5A6B" w:rsidP="0006485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Default="005B5A6B" w:rsidP="00064850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  <w:p w:rsidR="005B5A6B" w:rsidRPr="00943FB1" w:rsidRDefault="005B5A6B" w:rsidP="009D2C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549D5">
            <w:pPr>
              <w:shd w:val="clear" w:color="auto" w:fill="FFFFFF"/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Работа в группах. Решение проблемных задач.</w:t>
            </w:r>
          </w:p>
          <w:p w:rsidR="005B5A6B" w:rsidRPr="00943FB1" w:rsidRDefault="005B5A6B" w:rsidP="005F342B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нализировать, обобщать, работать со схемой, отвечать на 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проблемные вопросы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D1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§24 прочитать, выполнить задания в тетради.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A10EFF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Нации и межнациональные отношения.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Нации.  Соотношение  понятий  «нация» и «этнос».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традиции. Причины 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 и их последствия. Способы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6D48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сущность межнациональных отношений, их сложности</w:t>
            </w:r>
          </w:p>
          <w:p w:rsidR="005B5A6B" w:rsidRDefault="005B5A6B" w:rsidP="006D48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5B5A6B" w:rsidRDefault="005B5A6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5B5A6B" w:rsidRDefault="005B5A6B" w:rsidP="005F342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5B5A6B" w:rsidRPr="004A7CFB" w:rsidRDefault="005B5A6B" w:rsidP="005F342B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5B5A6B" w:rsidRPr="005B5A6B" w:rsidRDefault="005B5A6B" w:rsidP="005B5A6B">
            <w:pPr>
              <w:spacing w:after="0" w:line="240" w:lineRule="atLeas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BA2A96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1F7F19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5B5A6B" w:rsidRDefault="005B5A6B" w:rsidP="001F7F19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прочитать, вопросы к параграфу.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учебника, подготовка вопросов к тексту</w:t>
            </w:r>
          </w:p>
        </w:tc>
      </w:tr>
      <w:tr w:rsidR="005B5A6B" w:rsidRPr="00943FB1" w:rsidTr="005B5A6B">
        <w:trPr>
          <w:trHeight w:val="11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Отклоняющееся поведение.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F20893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Pr="00943FB1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практикум, закрепления и обобщения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 о 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27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Pr="00943FB1" w:rsidRDefault="005B5A6B" w:rsidP="006D4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5B5A6B" w:rsidRDefault="005B5A6B" w:rsidP="006D4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Использовать приобретенные знания  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  <w:p w:rsidR="005B5A6B" w:rsidRPr="005B5A6B" w:rsidRDefault="005B5A6B" w:rsidP="005B5A6B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D3165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навыка решения психологических задач, поиск альтернативных решений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514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 прочитать, вопросы к параграфу.</w:t>
            </w: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B5A6B" w:rsidRPr="00943FB1" w:rsidTr="005B5A6B">
        <w:trPr>
          <w:trHeight w:val="282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081E5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«Социальная сфера».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5B5A6B" w:rsidRPr="00943FB1" w:rsidRDefault="005B5A6B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766D13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Default="005B5A6B" w:rsidP="00551C1D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14.05.</w:t>
            </w: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Pr="005B5A6B" w:rsidRDefault="005B5A6B" w:rsidP="005B5A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Учащиеся смогут рассказать о социальной  структуре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527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5B5A6B" w:rsidRDefault="005B5A6B" w:rsidP="00D1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основы социальной жизни общества.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проводить сравнительный анализ</w:t>
            </w:r>
          </w:p>
          <w:p w:rsidR="005B5A6B" w:rsidRPr="00D1195F" w:rsidRDefault="005B5A6B" w:rsidP="00D11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5B5A6B" w:rsidRDefault="005B5A6B" w:rsidP="005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A6B" w:rsidRDefault="005B5A6B" w:rsidP="00527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5B5A6B" w:rsidRPr="003D4248" w:rsidRDefault="005B5A6B" w:rsidP="003D42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5B5A6B" w:rsidRPr="00943FB1" w:rsidRDefault="005B5A6B" w:rsidP="00766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§23-26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70%</w:t>
            </w:r>
          </w:p>
          <w:p w:rsidR="005B5A6B" w:rsidRDefault="005B5A6B" w:rsidP="0022309C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5B5A6B" w:rsidRDefault="005B5A6B" w:rsidP="002230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теста с текстом учебника</w:t>
            </w:r>
          </w:p>
        </w:tc>
      </w:tr>
      <w:tr w:rsidR="005B5A6B" w:rsidRPr="005B5A6B" w:rsidTr="005B5A6B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32-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Итоговое 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тоговая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курс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21.05.</w:t>
            </w:r>
          </w:p>
          <w:p w:rsid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28.05.</w:t>
            </w:r>
          </w:p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943FB1" w:rsidRDefault="005B5A6B" w:rsidP="009D2C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B5A6B" w:rsidRDefault="005B5A6B" w:rsidP="00D1195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sz w:val="18"/>
                <w:szCs w:val="18"/>
              </w:rPr>
            </w:pPr>
            <w:r w:rsidRPr="005B5A6B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5B5A6B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5B5A6B" w:rsidRPr="005B5A6B" w:rsidRDefault="005B5A6B" w:rsidP="006411C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 основные понятия и теоретический материал по курсу.</w:t>
            </w:r>
          </w:p>
          <w:p w:rsidR="005B5A6B" w:rsidRPr="005B5A6B" w:rsidRDefault="005B5A6B" w:rsidP="006411C4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применять полученные знания при решении задач, тестовых заданий, составлении плана по тексту</w:t>
            </w:r>
          </w:p>
          <w:p w:rsidR="005B5A6B" w:rsidRPr="005B5A6B" w:rsidRDefault="005B5A6B" w:rsidP="00CF2D7F">
            <w:pPr>
              <w:autoSpaceDE w:val="0"/>
              <w:autoSpaceDN w:val="0"/>
              <w:adjustRightInd w:val="0"/>
              <w:spacing w:after="0" w:line="240" w:lineRule="atLeast"/>
              <w:ind w:right="-60"/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</w:pPr>
            <w:r w:rsidRPr="005B5A6B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5B5A6B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5B5A6B" w:rsidRPr="00CF2D7F" w:rsidRDefault="005B5A6B" w:rsidP="00CF2D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6B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Регулятивные:</w:t>
            </w:r>
            <w:r w:rsidRPr="005B5A6B">
              <w:rPr>
                <w:rFonts w:ascii="Times New Roman" w:eastAsia="Calibri" w:hAnsi="Times New Roman"/>
                <w:bCs/>
                <w:iCs/>
                <w:sz w:val="18"/>
                <w:szCs w:val="18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B5A6B" w:rsidRDefault="005B5A6B" w:rsidP="009D2C3A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должны сохранять </w:t>
            </w:r>
            <w:proofErr w:type="gram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мотива-</w:t>
            </w:r>
            <w:proofErr w:type="spell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</w:t>
            </w:r>
            <w:proofErr w:type="spellEnd"/>
            <w:proofErr w:type="gramEnd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учебной деятельности, проявлять интерес к предмету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B5A6B" w:rsidRDefault="005B5A6B" w:rsidP="001450B8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Систематизация изученного материала</w:t>
            </w:r>
          </w:p>
          <w:p w:rsidR="005B5A6B" w:rsidRPr="005B5A6B" w:rsidRDefault="005B5A6B" w:rsidP="003D42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5A6B" w:rsidRPr="005B5A6B" w:rsidRDefault="005B5A6B" w:rsidP="003D42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плана по тексту (2ч.</w:t>
            </w:r>
            <w:proofErr w:type="gramEnd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ОГЭ)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B5A6B" w:rsidRDefault="005B5A6B" w:rsidP="009D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§1-26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A6B" w:rsidRPr="005B5A6B" w:rsidRDefault="005B5A6B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70%</w:t>
            </w:r>
          </w:p>
          <w:p w:rsidR="005B5A6B" w:rsidRPr="005B5A6B" w:rsidRDefault="005B5A6B" w:rsidP="002230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теста с текстом учебника</w:t>
            </w:r>
          </w:p>
        </w:tc>
      </w:tr>
    </w:tbl>
    <w:p w:rsidR="00943FB1" w:rsidRPr="002D1429" w:rsidRDefault="00943FB1" w:rsidP="00943F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D1429">
        <w:rPr>
          <w:rFonts w:ascii="Times New Roman" w:hAnsi="Times New Roman" w:cs="Times New Roman"/>
          <w:sz w:val="20"/>
          <w:szCs w:val="20"/>
        </w:rPr>
        <w:t>Всего по программе -3</w:t>
      </w:r>
      <w:r w:rsidR="005B5A6B">
        <w:rPr>
          <w:rFonts w:ascii="Times New Roman" w:hAnsi="Times New Roman" w:cs="Times New Roman"/>
          <w:sz w:val="20"/>
          <w:szCs w:val="20"/>
        </w:rPr>
        <w:t xml:space="preserve">4 </w:t>
      </w:r>
      <w:r w:rsidRPr="002D1429">
        <w:rPr>
          <w:rFonts w:ascii="Times New Roman" w:hAnsi="Times New Roman" w:cs="Times New Roman"/>
          <w:sz w:val="20"/>
          <w:szCs w:val="20"/>
        </w:rPr>
        <w:t xml:space="preserve"> час</w:t>
      </w:r>
      <w:r w:rsidR="005B5A6B">
        <w:rPr>
          <w:rFonts w:ascii="Times New Roman" w:hAnsi="Times New Roman" w:cs="Times New Roman"/>
          <w:sz w:val="20"/>
          <w:szCs w:val="20"/>
        </w:rPr>
        <w:t>а</w:t>
      </w:r>
      <w:r w:rsidRPr="002D1429">
        <w:rPr>
          <w:rFonts w:ascii="Times New Roman" w:hAnsi="Times New Roman" w:cs="Times New Roman"/>
          <w:sz w:val="20"/>
          <w:szCs w:val="20"/>
        </w:rPr>
        <w:t>. Фактическое количе</w:t>
      </w:r>
      <w:r w:rsidR="008605AE">
        <w:rPr>
          <w:rFonts w:ascii="Times New Roman" w:hAnsi="Times New Roman" w:cs="Times New Roman"/>
          <w:sz w:val="20"/>
          <w:szCs w:val="20"/>
        </w:rPr>
        <w:t>ство часов – 3</w:t>
      </w:r>
      <w:r w:rsidR="005B5A6B">
        <w:rPr>
          <w:rFonts w:ascii="Times New Roman" w:hAnsi="Times New Roman" w:cs="Times New Roman"/>
          <w:sz w:val="20"/>
          <w:szCs w:val="20"/>
        </w:rPr>
        <w:t xml:space="preserve">4 </w:t>
      </w:r>
      <w:r w:rsidR="00077C27">
        <w:rPr>
          <w:rFonts w:ascii="Times New Roman" w:hAnsi="Times New Roman" w:cs="Times New Roman"/>
          <w:sz w:val="20"/>
          <w:szCs w:val="20"/>
        </w:rPr>
        <w:t xml:space="preserve">ч. </w:t>
      </w:r>
    </w:p>
    <w:p w:rsidR="00943FB1" w:rsidRPr="002D1429" w:rsidRDefault="00943FB1" w:rsidP="00943FB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1429">
        <w:rPr>
          <w:rFonts w:ascii="Times New Roman" w:hAnsi="Times New Roman" w:cs="Times New Roman"/>
          <w:sz w:val="20"/>
          <w:szCs w:val="20"/>
        </w:rPr>
        <w:t>По программе</w:t>
      </w:r>
      <w:r w:rsidR="00077C27">
        <w:rPr>
          <w:rFonts w:ascii="Times New Roman" w:hAnsi="Times New Roman" w:cs="Times New Roman"/>
          <w:sz w:val="20"/>
          <w:szCs w:val="20"/>
        </w:rPr>
        <w:t xml:space="preserve"> на повторение курса отводится </w:t>
      </w:r>
      <w:r w:rsidR="005B5A6B">
        <w:rPr>
          <w:rFonts w:ascii="Times New Roman" w:hAnsi="Times New Roman" w:cs="Times New Roman"/>
          <w:sz w:val="20"/>
          <w:szCs w:val="20"/>
        </w:rPr>
        <w:t>2</w:t>
      </w:r>
      <w:r w:rsidRPr="002D1429">
        <w:rPr>
          <w:rFonts w:ascii="Times New Roman" w:hAnsi="Times New Roman" w:cs="Times New Roman"/>
          <w:sz w:val="20"/>
          <w:szCs w:val="20"/>
        </w:rPr>
        <w:t xml:space="preserve"> часа. Программа будет выполнена. </w:t>
      </w:r>
    </w:p>
    <w:p w:rsidR="005B5A6B" w:rsidRPr="005B5A6B" w:rsidRDefault="00F514CB" w:rsidP="005B5A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Контрольных работ – 6</w:t>
      </w:r>
      <w:r w:rsidR="00943FB1" w:rsidRPr="002D14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дисциплин                                                                                 МБОУ ТСОШ №3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Т.А. Васильева                                                                                                ________Н.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Сизова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4FC" w:rsidRDefault="008954FC" w:rsidP="009D2C3A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8954FC" w:rsidSect="00ED32B2">
      <w:pgSz w:w="16838" w:h="11906" w:orient="landscape"/>
      <w:pgMar w:top="993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6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24"/>
  </w:num>
  <w:num w:numId="22">
    <w:abstractNumId w:val="6"/>
  </w:num>
  <w:num w:numId="23">
    <w:abstractNumId w:val="0"/>
  </w:num>
  <w:num w:numId="24">
    <w:abstractNumId w:val="1"/>
  </w:num>
  <w:num w:numId="25">
    <w:abstractNumId w:val="33"/>
  </w:num>
  <w:num w:numId="26">
    <w:abstractNumId w:val="34"/>
  </w:num>
  <w:num w:numId="27">
    <w:abstractNumId w:val="3"/>
  </w:num>
  <w:num w:numId="28">
    <w:abstractNumId w:val="10"/>
  </w:num>
  <w:num w:numId="29">
    <w:abstractNumId w:val="26"/>
  </w:num>
  <w:num w:numId="30">
    <w:abstractNumId w:val="27"/>
  </w:num>
  <w:num w:numId="31">
    <w:abstractNumId w:val="29"/>
  </w:num>
  <w:num w:numId="32">
    <w:abstractNumId w:val="35"/>
  </w:num>
  <w:num w:numId="33">
    <w:abstractNumId w:val="2"/>
  </w:num>
  <w:num w:numId="34">
    <w:abstractNumId w:val="31"/>
  </w:num>
  <w:num w:numId="35">
    <w:abstractNumId w:val="8"/>
  </w:num>
  <w:num w:numId="36">
    <w:abstractNumId w:val="7"/>
  </w:num>
  <w:num w:numId="37">
    <w:abstractNumId w:val="9"/>
  </w:num>
  <w:num w:numId="38">
    <w:abstractNumId w:val="20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37A1B"/>
    <w:rsid w:val="00051485"/>
    <w:rsid w:val="00064850"/>
    <w:rsid w:val="000674FB"/>
    <w:rsid w:val="000754ED"/>
    <w:rsid w:val="00077C27"/>
    <w:rsid w:val="00081E5D"/>
    <w:rsid w:val="00095829"/>
    <w:rsid w:val="000A0B8D"/>
    <w:rsid w:val="000B797D"/>
    <w:rsid w:val="000D6A93"/>
    <w:rsid w:val="000D714A"/>
    <w:rsid w:val="000E33DD"/>
    <w:rsid w:val="000F45C2"/>
    <w:rsid w:val="0010560D"/>
    <w:rsid w:val="001135BF"/>
    <w:rsid w:val="00113CD2"/>
    <w:rsid w:val="00116040"/>
    <w:rsid w:val="00117019"/>
    <w:rsid w:val="0013514D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6B1B"/>
    <w:rsid w:val="00274A39"/>
    <w:rsid w:val="0028247D"/>
    <w:rsid w:val="00291F79"/>
    <w:rsid w:val="00292B55"/>
    <w:rsid w:val="002B020A"/>
    <w:rsid w:val="002D1429"/>
    <w:rsid w:val="002E3057"/>
    <w:rsid w:val="002F1F12"/>
    <w:rsid w:val="003062CA"/>
    <w:rsid w:val="00326443"/>
    <w:rsid w:val="00335916"/>
    <w:rsid w:val="00340659"/>
    <w:rsid w:val="00346290"/>
    <w:rsid w:val="003601AD"/>
    <w:rsid w:val="00371FC0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7CFB"/>
    <w:rsid w:val="004B0C77"/>
    <w:rsid w:val="004C5832"/>
    <w:rsid w:val="00504BC6"/>
    <w:rsid w:val="00514599"/>
    <w:rsid w:val="0052795F"/>
    <w:rsid w:val="00531013"/>
    <w:rsid w:val="00551C1D"/>
    <w:rsid w:val="00555FFE"/>
    <w:rsid w:val="005576DB"/>
    <w:rsid w:val="005718A2"/>
    <w:rsid w:val="0057714F"/>
    <w:rsid w:val="00585AEB"/>
    <w:rsid w:val="00585C8F"/>
    <w:rsid w:val="005A2FE7"/>
    <w:rsid w:val="005B5A6B"/>
    <w:rsid w:val="005B5F5D"/>
    <w:rsid w:val="005C647F"/>
    <w:rsid w:val="005C64BE"/>
    <w:rsid w:val="005D3977"/>
    <w:rsid w:val="005E54C3"/>
    <w:rsid w:val="005E68FC"/>
    <w:rsid w:val="005F342B"/>
    <w:rsid w:val="00633970"/>
    <w:rsid w:val="006349DE"/>
    <w:rsid w:val="006411C4"/>
    <w:rsid w:val="006445ED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51DFF"/>
    <w:rsid w:val="00752736"/>
    <w:rsid w:val="00766D13"/>
    <w:rsid w:val="00772FEA"/>
    <w:rsid w:val="00787B32"/>
    <w:rsid w:val="00793A5E"/>
    <w:rsid w:val="007A7AE5"/>
    <w:rsid w:val="007D010D"/>
    <w:rsid w:val="007D1757"/>
    <w:rsid w:val="007D46F8"/>
    <w:rsid w:val="007E6020"/>
    <w:rsid w:val="007E6691"/>
    <w:rsid w:val="007E750D"/>
    <w:rsid w:val="00810AA1"/>
    <w:rsid w:val="008113F3"/>
    <w:rsid w:val="00814C9E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24D9F"/>
    <w:rsid w:val="00927110"/>
    <w:rsid w:val="00941B05"/>
    <w:rsid w:val="00943FB1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37D9"/>
    <w:rsid w:val="00A53A93"/>
    <w:rsid w:val="00A549D5"/>
    <w:rsid w:val="00A605E7"/>
    <w:rsid w:val="00A701B7"/>
    <w:rsid w:val="00A85217"/>
    <w:rsid w:val="00A907C4"/>
    <w:rsid w:val="00AC611F"/>
    <w:rsid w:val="00AD09C1"/>
    <w:rsid w:val="00AD0A68"/>
    <w:rsid w:val="00AD4023"/>
    <w:rsid w:val="00AD6D1F"/>
    <w:rsid w:val="00AF3FBA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778A"/>
    <w:rsid w:val="00BD2591"/>
    <w:rsid w:val="00BE0E30"/>
    <w:rsid w:val="00BE4793"/>
    <w:rsid w:val="00BE5438"/>
    <w:rsid w:val="00BF6222"/>
    <w:rsid w:val="00BF7CEF"/>
    <w:rsid w:val="00C23ADF"/>
    <w:rsid w:val="00C24E6E"/>
    <w:rsid w:val="00C26381"/>
    <w:rsid w:val="00C3084F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B7B7B"/>
    <w:rsid w:val="00CC7E02"/>
    <w:rsid w:val="00CE3510"/>
    <w:rsid w:val="00CF2D7F"/>
    <w:rsid w:val="00CF7902"/>
    <w:rsid w:val="00D0184B"/>
    <w:rsid w:val="00D1195F"/>
    <w:rsid w:val="00D13F50"/>
    <w:rsid w:val="00D2257C"/>
    <w:rsid w:val="00D22F2D"/>
    <w:rsid w:val="00D3165C"/>
    <w:rsid w:val="00D4224E"/>
    <w:rsid w:val="00D428A5"/>
    <w:rsid w:val="00D5122C"/>
    <w:rsid w:val="00D84EA8"/>
    <w:rsid w:val="00D85C9C"/>
    <w:rsid w:val="00D905F9"/>
    <w:rsid w:val="00D94028"/>
    <w:rsid w:val="00DA047C"/>
    <w:rsid w:val="00DA4715"/>
    <w:rsid w:val="00DA7D40"/>
    <w:rsid w:val="00DB2E26"/>
    <w:rsid w:val="00DB3A65"/>
    <w:rsid w:val="00DB5F10"/>
    <w:rsid w:val="00DC38D8"/>
    <w:rsid w:val="00DE75CB"/>
    <w:rsid w:val="00DF1B91"/>
    <w:rsid w:val="00DF4A15"/>
    <w:rsid w:val="00E01F7A"/>
    <w:rsid w:val="00E2720C"/>
    <w:rsid w:val="00E27A65"/>
    <w:rsid w:val="00E86763"/>
    <w:rsid w:val="00E86827"/>
    <w:rsid w:val="00EB12EA"/>
    <w:rsid w:val="00EB17E7"/>
    <w:rsid w:val="00EB4756"/>
    <w:rsid w:val="00EC2897"/>
    <w:rsid w:val="00ED32B2"/>
    <w:rsid w:val="00EE2B3C"/>
    <w:rsid w:val="00F0196E"/>
    <w:rsid w:val="00F04C29"/>
    <w:rsid w:val="00F20893"/>
    <w:rsid w:val="00F22905"/>
    <w:rsid w:val="00F514CB"/>
    <w:rsid w:val="00F60940"/>
    <w:rsid w:val="00F72E97"/>
    <w:rsid w:val="00F83D18"/>
    <w:rsid w:val="00F85077"/>
    <w:rsid w:val="00FC40C7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DF9A-9BDD-4942-8DE8-14655B15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75</cp:revision>
  <cp:lastPrinted>2018-10-03T04:14:00Z</cp:lastPrinted>
  <dcterms:created xsi:type="dcterms:W3CDTF">2016-09-03T05:18:00Z</dcterms:created>
  <dcterms:modified xsi:type="dcterms:W3CDTF">2018-10-03T04:16:00Z</dcterms:modified>
</cp:coreProperties>
</file>